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ADE" w:rsidRDefault="00352458">
      <w:pPr>
        <w:pStyle w:val="BodyA"/>
        <w:spacing w:after="200" w:line="276" w:lineRule="auto"/>
        <w:outlineLvl w:val="0"/>
        <w:rPr>
          <w:rFonts w:ascii="Trebuchet MS Bold" w:eastAsia="Trebuchet MS Bold" w:hAnsi="Trebuchet MS Bold" w:cs="Trebuchet MS Bold"/>
          <w:sz w:val="24"/>
          <w:szCs w:val="24"/>
        </w:rPr>
      </w:pPr>
      <w:r>
        <w:rPr>
          <w:rFonts w:ascii="Trebuchet MS Bold"/>
        </w:rPr>
        <w:t>Physical Science</w:t>
      </w:r>
      <w:r>
        <w:rPr>
          <w:rFonts w:ascii="Trebuchet MS Bold" w:eastAsia="Trebuchet MS Bold" w:hAnsi="Trebuchet MS Bold" w:cs="Trebuchet MS Bold"/>
          <w:sz w:val="24"/>
          <w:szCs w:val="24"/>
        </w:rPr>
        <w:tab/>
      </w:r>
      <w:r>
        <w:rPr>
          <w:rFonts w:ascii="Trebuchet MS Bold"/>
          <w:sz w:val="24"/>
          <w:szCs w:val="24"/>
        </w:rPr>
        <w:t xml:space="preserve">Mixtures, Solubility, and Acid/Base Solutions  (Ch. 13 </w:t>
      </w:r>
      <w:proofErr w:type="spellStart"/>
      <w:r>
        <w:rPr>
          <w:rFonts w:ascii="Trebuchet MS Bold"/>
          <w:sz w:val="24"/>
          <w:szCs w:val="24"/>
          <w:lang w:val="pt-PT"/>
        </w:rPr>
        <w:t>Outline</w:t>
      </w:r>
      <w:proofErr w:type="spellEnd"/>
      <w:r>
        <w:rPr>
          <w:rFonts w:ascii="Trebuchet MS Bold"/>
          <w:sz w:val="24"/>
          <w:szCs w:val="24"/>
          <w:lang w:val="pt-PT"/>
        </w:rPr>
        <w:t>)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u w:val="single"/>
        </w:rPr>
      </w:pPr>
      <w:r>
        <w:rPr>
          <w:rFonts w:ascii="Calibri" w:eastAsia="Calibri" w:hAnsi="Calibri" w:cs="Calibri"/>
          <w:i/>
          <w:iCs/>
          <w:u w:val="single"/>
        </w:rPr>
        <w:t>Vocabulary</w:t>
      </w:r>
      <w:r>
        <w:rPr>
          <w:rFonts w:ascii="Trebuchet MS"/>
          <w:u w:val="single"/>
        </w:rPr>
        <w:t>:  Define in your own words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Substance-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Mixture-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Solution-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Solvent-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Solute-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Polar Molecule-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Saturated Solution-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Unsaturated Solution-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Acid-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Hydronium ions-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Base-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pH</w:t>
      </w:r>
      <w:proofErr w:type="gramEnd"/>
      <w:r>
        <w:rPr>
          <w:rFonts w:ascii="Trebuchet MS"/>
        </w:rPr>
        <w:t>-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Indicator-</w:t>
      </w:r>
    </w:p>
    <w:p w:rsidR="00120ADE" w:rsidRDefault="00120ADE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120ADE" w:rsidRDefault="00352458">
      <w:pPr>
        <w:pStyle w:val="BodyA"/>
        <w:spacing w:after="200" w:line="276" w:lineRule="auto"/>
        <w:outlineLvl w:val="0"/>
        <w:rPr>
          <w:rFonts w:ascii="Trebuchet MS Bold" w:eastAsia="Trebuchet MS Bold" w:hAnsi="Trebuchet MS Bold" w:cs="Trebuchet MS Bold"/>
        </w:rPr>
      </w:pPr>
      <w:r>
        <w:rPr>
          <w:rFonts w:ascii="Trebuchet MS Bold"/>
          <w:u w:val="single"/>
        </w:rPr>
        <w:t>Respond to the following prompts</w:t>
      </w:r>
      <w:r>
        <w:rPr>
          <w:rFonts w:ascii="Trebuchet MS Bold"/>
        </w:rPr>
        <w:t>:</w:t>
      </w: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In what three ways do compounds differ from mixtures?  Be specific in your explanation.  (3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120ADE" w:rsidRDefault="00120ADE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Why do some substances dissolve in water and others do not?  Explain.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120ADE" w:rsidRDefault="00120ADE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How do concentration and solubility differ?  (1 </w:t>
      </w:r>
      <w:proofErr w:type="spellStart"/>
      <w:r>
        <w:rPr>
          <w:rFonts w:ascii="Trebuchet MS"/>
        </w:rPr>
        <w:t>pt</w:t>
      </w:r>
      <w:proofErr w:type="spellEnd"/>
      <w:r>
        <w:rPr>
          <w:rFonts w:ascii="Trebuchet MS"/>
        </w:rPr>
        <w:t>)</w:t>
      </w:r>
    </w:p>
    <w:p w:rsidR="00120ADE" w:rsidRDefault="00120ADE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How can the solubility of a solute be changed?  Explain what you would do to increase or decrease the solubility of a substance.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120ADE" w:rsidRDefault="00120ADE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lastRenderedPageBreak/>
        <w:t xml:space="preserve">What happens when acid and bases dissolve in water?  Describe what results from each situation.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120ADE" w:rsidRDefault="00120ADE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What methods can be used to measure pH?  Describe at least three methods to determine </w:t>
      </w:r>
      <w:proofErr w:type="spellStart"/>
      <w:r>
        <w:rPr>
          <w:rFonts w:ascii="Trebuchet MS"/>
        </w:rPr>
        <w:t>pH.</w:t>
      </w:r>
      <w:proofErr w:type="spellEnd"/>
      <w:r>
        <w:rPr>
          <w:rFonts w:ascii="Trebuchet MS"/>
        </w:rPr>
        <w:t xml:space="preserve">  </w:t>
      </w:r>
      <w:proofErr w:type="gramStart"/>
      <w:r>
        <w:rPr>
          <w:rFonts w:ascii="Trebuchet MS"/>
        </w:rPr>
        <w:t xml:space="preserve">(3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).</w:t>
      </w:r>
      <w:proofErr w:type="gramEnd"/>
    </w:p>
    <w:p w:rsidR="00120ADE" w:rsidRDefault="00120ADE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120ADE" w:rsidRDefault="00120ADE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120ADE" w:rsidRDefault="0035245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i/>
          <w:iCs/>
        </w:rPr>
      </w:pPr>
      <w:r>
        <w:rPr>
          <w:rFonts w:ascii="Calibri" w:eastAsia="Calibri" w:hAnsi="Calibri" w:cs="Calibri"/>
          <w:b/>
          <w:bCs/>
          <w:i/>
          <w:iCs/>
          <w:u w:val="single"/>
        </w:rPr>
        <w:t>ABOUT THE READING:</w:t>
      </w:r>
    </w:p>
    <w:p w:rsidR="00120ADE" w:rsidRDefault="0035245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sz w:val="24"/>
          <w:szCs w:val="24"/>
          <w:u w:val="single"/>
        </w:rPr>
        <w:t>Write three things that you learned about Mixtures, Solubility, and Acids/Bases</w:t>
      </w:r>
      <w:r>
        <w:rPr>
          <w:rFonts w:ascii="Trebuchet MS"/>
          <w:i/>
          <w:iCs/>
          <w:sz w:val="24"/>
          <w:szCs w:val="24"/>
          <w:u w:val="single"/>
        </w:rPr>
        <w:t>:</w:t>
      </w:r>
    </w:p>
    <w:p w:rsidR="00120ADE" w:rsidRDefault="0035245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b/>
          <w:bCs/>
          <w:i/>
          <w:iCs/>
          <w:sz w:val="24"/>
          <w:szCs w:val="24"/>
        </w:rPr>
        <w:t>Make sure to write a full sentence.</w:t>
      </w:r>
      <w:r>
        <w:rPr>
          <w:rFonts w:ascii="Trebuchet MS"/>
          <w:i/>
          <w:iCs/>
          <w:sz w:val="24"/>
          <w:szCs w:val="24"/>
        </w:rPr>
        <w:t xml:space="preserve">  </w:t>
      </w:r>
    </w:p>
    <w:p w:rsidR="00120ADE" w:rsidRDefault="00120ADE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</w:p>
    <w:p w:rsidR="00120ADE" w:rsidRDefault="0035245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</w:rPr>
        <w:t>Example:  I learned that a substance that produces -OH ions in water is a base and a substance that produces H+ ions in water is an acid.</w:t>
      </w:r>
    </w:p>
    <w:p w:rsidR="00120ADE" w:rsidRDefault="0035245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1.</w:t>
      </w:r>
    </w:p>
    <w:p w:rsidR="00120ADE" w:rsidRDefault="00120ADE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120ADE" w:rsidRDefault="0035245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2.</w:t>
      </w:r>
    </w:p>
    <w:p w:rsidR="00120ADE" w:rsidRDefault="00120ADE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120ADE" w:rsidRDefault="0035245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 xml:space="preserve">3.  </w:t>
      </w:r>
    </w:p>
    <w:p w:rsidR="00120ADE" w:rsidRDefault="00120ADE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120ADE" w:rsidRDefault="00120ADE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120ADE" w:rsidRDefault="00120ADE">
      <w:pPr>
        <w:pStyle w:val="TOCA"/>
        <w:tabs>
          <w:tab w:val="clear" w:pos="8928"/>
        </w:tabs>
        <w:spacing w:after="200" w:line="276" w:lineRule="auto"/>
        <w:outlineLvl w:val="0"/>
      </w:pPr>
      <w:bookmarkStart w:id="0" w:name="_GoBack"/>
      <w:bookmarkEnd w:id="0"/>
    </w:p>
    <w:sectPr w:rsidR="00120ADE" w:rsidSect="00120ADE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ADE" w:rsidRDefault="00120ADE" w:rsidP="00120ADE">
      <w:r>
        <w:separator/>
      </w:r>
    </w:p>
  </w:endnote>
  <w:endnote w:type="continuationSeparator" w:id="0">
    <w:p w:rsidR="00120ADE" w:rsidRDefault="00120ADE" w:rsidP="00120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rebuchet MS Bold">
    <w:panose1 w:val="020B0703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ADE" w:rsidRDefault="00120AD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ADE" w:rsidRDefault="00120ADE" w:rsidP="00120ADE">
      <w:r>
        <w:separator/>
      </w:r>
    </w:p>
  </w:footnote>
  <w:footnote w:type="continuationSeparator" w:id="0">
    <w:p w:rsidR="00120ADE" w:rsidRDefault="00120ADE" w:rsidP="00120A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ADE" w:rsidRDefault="00120AD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DE"/>
    <w:rsid w:val="00120ADE"/>
    <w:rsid w:val="00352458"/>
    <w:rsid w:val="00DD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20A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20ADE"/>
    <w:rPr>
      <w:u w:val="single"/>
    </w:rPr>
  </w:style>
  <w:style w:type="paragraph" w:customStyle="1" w:styleId="BodyA">
    <w:name w:val="Body A"/>
    <w:rsid w:val="00120ADE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TOCA">
    <w:name w:val="TOC A"/>
    <w:rsid w:val="00120ADE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20A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20ADE"/>
    <w:rPr>
      <w:u w:val="single"/>
    </w:rPr>
  </w:style>
  <w:style w:type="paragraph" w:customStyle="1" w:styleId="BodyA">
    <w:name w:val="Body A"/>
    <w:rsid w:val="00120ADE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TOCA">
    <w:name w:val="TOC A"/>
    <w:rsid w:val="00120ADE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998</Characters>
  <Application>Microsoft Macintosh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2015-04-21T15:50:00Z</dcterms:created>
  <dcterms:modified xsi:type="dcterms:W3CDTF">2015-04-21T15:50:00Z</dcterms:modified>
</cp:coreProperties>
</file>